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59" w:rsidRPr="006B4B21" w:rsidRDefault="00E67C59" w:rsidP="00E67C59">
      <w:pPr>
        <w:tabs>
          <w:tab w:val="left" w:pos="2835"/>
        </w:tabs>
        <w:spacing w:after="0" w:line="240" w:lineRule="auto"/>
        <w:rPr>
          <w:rFonts w:ascii="GHEA Grapalat" w:hAnsi="GHEA Grapalat" w:cs="Arial"/>
          <w:sz w:val="24"/>
          <w:szCs w:val="24"/>
          <w:lang w:val="en-GB"/>
        </w:rPr>
      </w:pPr>
    </w:p>
    <w:p w:rsidR="00E67C59" w:rsidRPr="006B4B21" w:rsidRDefault="00E67C59" w:rsidP="00987583">
      <w:pPr>
        <w:spacing w:line="360" w:lineRule="auto"/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6B4B21">
        <w:rPr>
          <w:rFonts w:ascii="GHEA Grapalat" w:hAnsi="GHEA Grapalat"/>
          <w:b/>
          <w:sz w:val="32"/>
          <w:szCs w:val="32"/>
          <w:lang w:val="hy-AM"/>
        </w:rPr>
        <w:t>Գյումրու քաղաքային ճանապարհներ ծրագիր</w:t>
      </w:r>
    </w:p>
    <w:p w:rsidR="00E67C59" w:rsidRPr="006B4B21" w:rsidRDefault="00E67C59" w:rsidP="00E67C59">
      <w:pPr>
        <w:spacing w:after="0" w:line="240" w:lineRule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Գնման հղում՝                              </w:t>
      </w:r>
      <w:r w:rsidR="00A42E4B" w:rsidRPr="006B4B2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 </w:t>
      </w:r>
      <w:r w:rsidRPr="006B4B2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9306-GPN-46540</w:t>
      </w:r>
    </w:p>
    <w:p w:rsidR="004F2D9A" w:rsidRPr="006B4B21" w:rsidRDefault="00E67C59" w:rsidP="00E67C59">
      <w:pPr>
        <w:spacing w:line="240" w:lineRule="auto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Երկիր՝</w:t>
      </w:r>
      <w:r w:rsidRPr="006B4B21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                                      </w:t>
      </w:r>
      <w:r w:rsidR="00A42E4B" w:rsidRPr="006B4B21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  </w:t>
      </w:r>
      <w:r w:rsidRPr="006B4B2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Հանրապետություն</w:t>
      </w:r>
    </w:p>
    <w:p w:rsidR="00E67C59" w:rsidRPr="006B4B21" w:rsidRDefault="00E67C59" w:rsidP="00E67C59">
      <w:pPr>
        <w:spacing w:line="240" w:lineRule="auto"/>
        <w:rPr>
          <w:rStyle w:val="a4"/>
          <w:rFonts w:ascii="GHEA Grapalat" w:eastAsiaTheme="majorEastAsia" w:hAnsi="GHEA Grapalat" w:cs="Sylfaen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6B4B2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Բիզնես ոլորտ՝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</w:t>
      </w:r>
      <w:r w:rsidRPr="006B4B2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Քաղաքային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Style w:val="a4"/>
          <w:rFonts w:ascii="GHEA Grapalat" w:eastAsiaTheme="majorEastAsia" w:hAnsi="GHEA Grapalat" w:cs="Sylfaen"/>
          <w:bCs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6B4B21">
        <w:rPr>
          <w:rStyle w:val="a4"/>
          <w:rFonts w:ascii="GHEA Grapalat" w:eastAsiaTheme="majorEastAsia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B4B2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միջավայրային </w:t>
      </w:r>
      <w:r w:rsidRPr="006B4B21">
        <w:rPr>
          <w:rStyle w:val="a4"/>
          <w:rFonts w:ascii="GHEA Grapalat" w:eastAsiaTheme="majorEastAsia" w:hAnsi="GHEA Grapalat" w:cs="Sylfaen"/>
          <w:bCs/>
          <w:color w:val="000000" w:themeColor="text1"/>
          <w:sz w:val="24"/>
          <w:szCs w:val="24"/>
          <w:shd w:val="clear" w:color="auto" w:fill="FFFFFF"/>
          <w:lang w:val="hy-AM"/>
        </w:rPr>
        <w:t>ենթակառուցվածք</w:t>
      </w:r>
    </w:p>
    <w:p w:rsidR="00E67C59" w:rsidRPr="006B4B21" w:rsidRDefault="00E67C59" w:rsidP="00E67C59">
      <w:pPr>
        <w:spacing w:line="240" w:lineRule="auto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Ծրագրի</w:t>
      </w:r>
      <w:r w:rsidRPr="006B4B2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համար՝</w:t>
      </w:r>
      <w:r w:rsidRPr="006B4B2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                   </w:t>
      </w:r>
      <w:r w:rsidRPr="006B4B2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46540</w:t>
      </w:r>
    </w:p>
    <w:p w:rsidR="00E67C59" w:rsidRPr="006B4B21" w:rsidRDefault="00E67C59" w:rsidP="00E67C59">
      <w:pPr>
        <w:spacing w:line="240" w:lineRule="auto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6B4B21">
        <w:rPr>
          <w:rStyle w:val="a4"/>
          <w:rFonts w:ascii="GHEA Grapalat" w:eastAsiaTheme="majorEastAsia" w:hAnsi="GHEA Grapalat" w:cs="Sylfae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Ֆինանսավորման աղբյուրներ՝</w:t>
      </w:r>
      <w:r w:rsidRPr="006B4B21">
        <w:rPr>
          <w:rStyle w:val="a4"/>
          <w:rFonts w:ascii="GHEA Grapalat" w:eastAsiaTheme="majorEastAsia" w:hAnsi="GHEA Grapalat" w:cs="Sylfae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   </w:t>
      </w:r>
      <w:r w:rsidRPr="006B4B2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ՎԶԵԲ, E5P</w:t>
      </w:r>
    </w:p>
    <w:p w:rsidR="00E67C59" w:rsidRPr="006B4B21" w:rsidRDefault="00E67C59" w:rsidP="00E67C59">
      <w:pPr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Պայմանագրի տեսակ՝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F836DE"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</w:t>
      </w:r>
      <w:r w:rsidR="00F73E85"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Ծրագրի ապրանքներ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B4B2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836DE"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F836DE" w:rsidRPr="006B4B21" w:rsidRDefault="00F836DE" w:rsidP="00E67C59">
      <w:pPr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</w:t>
      </w:r>
      <w:r w:rsidR="00F73E85"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>ծառայություններ</w:t>
      </w:r>
    </w:p>
    <w:p w:rsidR="00E67C59" w:rsidRPr="006B4B21" w:rsidRDefault="00E67C59" w:rsidP="00E67C59">
      <w:pPr>
        <w:spacing w:line="240" w:lineRule="auto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Ծանուցման եղանակ՝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</w:t>
      </w:r>
      <w:r w:rsidRPr="006B4B2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Գնումների</w:t>
      </w:r>
      <w:r w:rsidRPr="006B4B21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ընդհանուր</w:t>
      </w:r>
      <w:r w:rsidRPr="006B4B21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ծանուցում</w:t>
      </w:r>
    </w:p>
    <w:p w:rsidR="00E67C59" w:rsidRPr="006B4B21" w:rsidRDefault="00E67C59" w:rsidP="00E67C59">
      <w:pPr>
        <w:spacing w:line="240" w:lineRule="auto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Թողարկման ամսաթիվ`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</w:t>
      </w:r>
      <w:r w:rsidR="00904923" w:rsidRPr="006B4B2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19 դեկտեմբերի, </w:t>
      </w:r>
      <w:r w:rsidRPr="006B4B2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2018թ.</w:t>
      </w:r>
    </w:p>
    <w:p w:rsidR="00E67C59" w:rsidRPr="006B4B21" w:rsidRDefault="00E67C59" w:rsidP="00E67C59">
      <w:pPr>
        <w:spacing w:line="240" w:lineRule="auto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Փակման</w:t>
      </w:r>
      <w:r w:rsidRPr="006B4B2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ամսաթիվ՝</w:t>
      </w:r>
      <w:r w:rsidRPr="006B4B2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            </w:t>
      </w:r>
      <w:r w:rsidR="00904923" w:rsidRPr="006B4B2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19 դեկտեմբերի, </w:t>
      </w:r>
      <w:r w:rsidRPr="006B4B2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2019թ.</w:t>
      </w:r>
      <w:r w:rsidR="00904923" w:rsidRPr="006B4B2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տեղական ժամանակով </w:t>
      </w:r>
    </w:p>
    <w:p w:rsidR="00904923" w:rsidRPr="006B4B21" w:rsidRDefault="00904923" w:rsidP="00E67C59">
      <w:pPr>
        <w:spacing w:line="240" w:lineRule="auto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                                               ժամը 23:59</w:t>
      </w:r>
    </w:p>
    <w:p w:rsidR="00904923" w:rsidRPr="006B4B21" w:rsidRDefault="00904923" w:rsidP="0090492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4B21">
        <w:rPr>
          <w:rFonts w:ascii="GHEA Grapalat" w:hAnsi="GHEA Grapalat"/>
          <w:b/>
          <w:sz w:val="24"/>
          <w:szCs w:val="24"/>
          <w:lang w:val="hy-AM"/>
        </w:rPr>
        <w:t>Գյումրու քաղաքային ճանապարհներ ծրագիր</w:t>
      </w:r>
    </w:p>
    <w:p w:rsidR="00E67C59" w:rsidRPr="006B4B21" w:rsidRDefault="00E67C59" w:rsidP="00E67C59">
      <w:pPr>
        <w:spacing w:after="0" w:line="24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Գնումների</w:t>
      </w:r>
      <w:r w:rsidRPr="006B4B21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ընդհանուր</w:t>
      </w:r>
      <w:r w:rsidRPr="006B4B21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ծանուցում</w:t>
      </w:r>
    </w:p>
    <w:p w:rsidR="00E67C59" w:rsidRPr="006B4B21" w:rsidRDefault="00E67C59" w:rsidP="00E67C59">
      <w:pPr>
        <w:spacing w:after="0" w:line="240" w:lineRule="auto"/>
        <w:jc w:val="center"/>
        <w:rPr>
          <w:rFonts w:ascii="GHEA Grapalat" w:hAnsi="GHEA Grapalat" w:cs="Arial"/>
          <w:b/>
          <w:caps/>
          <w:sz w:val="24"/>
          <w:szCs w:val="24"/>
          <w:lang w:val="hy-AM"/>
        </w:rPr>
      </w:pPr>
    </w:p>
    <w:p w:rsidR="00E67C59" w:rsidRPr="006B4B21" w:rsidRDefault="00E67C59" w:rsidP="001D1331">
      <w:pPr>
        <w:spacing w:after="0" w:line="240" w:lineRule="auto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 w:rsidRPr="006B4B21">
        <w:rPr>
          <w:rFonts w:ascii="GHEA Grapalat" w:hAnsi="GHEA Grapalat" w:cs="Arial"/>
          <w:b/>
          <w:sz w:val="24"/>
          <w:szCs w:val="24"/>
          <w:u w:val="single"/>
          <w:lang w:val="hy-AM"/>
        </w:rPr>
        <w:t>Սա օրիգինալ ծանուցման թարմացված տարբերակն է:</w:t>
      </w:r>
    </w:p>
    <w:p w:rsidR="00E67C59" w:rsidRPr="006B4B21" w:rsidRDefault="00E67C59" w:rsidP="00E67C59">
      <w:pPr>
        <w:spacing w:after="0" w:line="240" w:lineRule="auto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:rsidR="00E67C59" w:rsidRPr="006B4B21" w:rsidRDefault="00E67C59" w:rsidP="006F644F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Գյումրու քաղաքապետարանը  նախատեսում  է  օգտագործել Վերակառուցման և Զարգացման Եվրոպական բանկի («Բանկը» կամ «ՎԶԵԲ»-ը)  վարկային և </w:t>
      </w:r>
      <w:r w:rsidRPr="006B4B21">
        <w:rPr>
          <w:rFonts w:ascii="GHEA Grapalat" w:hAnsi="GHEA Grapalat" w:cs="Sylfaen"/>
          <w:sz w:val="24"/>
          <w:szCs w:val="24"/>
          <w:lang w:val="hy-AM"/>
        </w:rPr>
        <w:t>ՎԶԵԲ</w:t>
      </w:r>
      <w:r w:rsidRPr="006B4B21">
        <w:rPr>
          <w:rFonts w:ascii="GHEA Grapalat" w:hAnsi="GHEA Grapalat" w:cs="Arial"/>
          <w:sz w:val="24"/>
          <w:szCs w:val="24"/>
          <w:lang w:val="hy-AM"/>
        </w:rPr>
        <w:t>-</w:t>
      </w:r>
      <w:r w:rsidRPr="006B4B21">
        <w:rPr>
          <w:rFonts w:ascii="GHEA Grapalat" w:hAnsi="GHEA Grapalat" w:cs="Sylfaen"/>
          <w:sz w:val="24"/>
          <w:szCs w:val="24"/>
          <w:lang w:val="hy-AM"/>
        </w:rPr>
        <w:t>ի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sz w:val="24"/>
          <w:szCs w:val="24"/>
          <w:lang w:val="hy-AM"/>
        </w:rPr>
        <w:t xml:space="preserve">հիմնադրամի </w:t>
      </w:r>
      <w:r w:rsidR="00574CFC" w:rsidRPr="006B4B21">
        <w:rPr>
          <w:rFonts w:ascii="GHEA Grapalat" w:hAnsi="GHEA Grapalat" w:cs="Arial"/>
          <w:sz w:val="24"/>
          <w:szCs w:val="24"/>
          <w:lang w:val="hy-AM"/>
        </w:rPr>
        <w:t xml:space="preserve">(«SSF»)  ու 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Արևելյան Եվրոպայի էներգախնայողության և շրջակա միջավայրի բաժնետիրության </w:t>
      </w:r>
      <w:r w:rsidR="00574CFC" w:rsidRPr="006B4B21">
        <w:rPr>
          <w:rFonts w:ascii="GHEA Grapalat" w:hAnsi="GHEA Grapalat" w:cs="Arial"/>
          <w:sz w:val="24"/>
          <w:szCs w:val="24"/>
          <w:lang w:val="hy-AM"/>
        </w:rPr>
        <w:t xml:space="preserve">(«E5P»)  </w:t>
      </w:r>
      <w:r w:rsidRPr="006B4B21">
        <w:rPr>
          <w:rFonts w:ascii="GHEA Grapalat" w:hAnsi="GHEA Grapalat" w:cs="Sylfaen"/>
          <w:sz w:val="24"/>
          <w:szCs w:val="24"/>
          <w:lang w:val="hy-AM"/>
        </w:rPr>
        <w:t>գրանտային միջոցները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904923" w:rsidRPr="006B4B21">
        <w:rPr>
          <w:rFonts w:ascii="GHEA Grapalat" w:hAnsi="GHEA Grapalat" w:cs="Arial"/>
          <w:sz w:val="24"/>
          <w:szCs w:val="24"/>
          <w:lang w:val="hy-AM"/>
        </w:rPr>
        <w:t>Գյումրիում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գլխավոր փողոցների վերականգնման և փողոցային լուսավորության  արդիականացման ծրագրի համար: Առաջարկված ծրագիրը, որն ունի 14 միլիոն եվրոյին համարժեք գնահատված արժեք, պահանջում է հետևյալ  </w:t>
      </w:r>
      <w:r w:rsidRPr="006B4B2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ապրանքների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B4B2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B4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ծառայությունների ձեռքբերումը.</w:t>
      </w:r>
    </w:p>
    <w:p w:rsidR="00E67C59" w:rsidRPr="006B4B21" w:rsidRDefault="00E67C59" w:rsidP="006F644F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:rsidR="00E67C59" w:rsidRPr="006B4B21" w:rsidRDefault="00E67C59" w:rsidP="006F644F">
      <w:pPr>
        <w:pStyle w:val="a"/>
        <w:spacing w:before="0" w:after="0" w:line="240" w:lineRule="auto"/>
        <w:ind w:left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B4B21">
        <w:rPr>
          <w:rFonts w:ascii="GHEA Grapalat" w:hAnsi="GHEA Grapalat" w:cs="Arial"/>
          <w:sz w:val="24"/>
          <w:szCs w:val="24"/>
          <w:lang w:val="hy-AM"/>
        </w:rPr>
        <w:t>Ընտրված ճանապարհների վերականգնում  (</w:t>
      </w:r>
      <w:r w:rsidR="006F644F">
        <w:rPr>
          <w:rFonts w:ascii="GHEA Grapalat" w:hAnsi="GHEA Grapalat" w:cs="Arial"/>
          <w:sz w:val="24"/>
          <w:szCs w:val="24"/>
          <w:lang w:val="hy-AM"/>
        </w:rPr>
        <w:t>ն</w:t>
      </w:r>
      <w:r w:rsidRPr="006B4B21">
        <w:rPr>
          <w:rFonts w:ascii="GHEA Grapalat" w:hAnsi="GHEA Grapalat" w:cs="Arial"/>
          <w:sz w:val="24"/>
          <w:szCs w:val="24"/>
          <w:lang w:val="hy-AM"/>
        </w:rPr>
        <w:t>երառյալ</w:t>
      </w:r>
      <w:r w:rsidR="00904923" w:rsidRPr="006B4B21">
        <w:rPr>
          <w:rFonts w:ascii="GHEA Grapalat" w:hAnsi="GHEA Grapalat" w:cs="Arial"/>
          <w:sz w:val="24"/>
          <w:szCs w:val="24"/>
          <w:lang w:val="hy-AM"/>
        </w:rPr>
        <w:t>՝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425D7">
        <w:rPr>
          <w:rFonts w:ascii="GHEA Grapalat" w:hAnsi="GHEA Grapalat" w:cs="Arial"/>
          <w:sz w:val="24"/>
          <w:szCs w:val="24"/>
          <w:lang w:val="hy-AM"/>
        </w:rPr>
        <w:t xml:space="preserve">հետիոտնային </w:t>
      </w:r>
      <w:r w:rsidRPr="006B4B21">
        <w:rPr>
          <w:rFonts w:ascii="GHEA Grapalat" w:hAnsi="GHEA Grapalat" w:cs="Arial"/>
          <w:sz w:val="24"/>
          <w:szCs w:val="24"/>
          <w:lang w:val="hy-AM"/>
        </w:rPr>
        <w:t>ճանապարհային ցանց</w:t>
      </w:r>
      <w:r w:rsidR="00904923" w:rsidRPr="006B4B21">
        <w:rPr>
          <w:rFonts w:ascii="GHEA Grapalat" w:hAnsi="GHEA Grapalat" w:cs="Arial"/>
          <w:sz w:val="24"/>
          <w:szCs w:val="24"/>
          <w:lang w:val="hy-AM"/>
        </w:rPr>
        <w:t>ը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և ջրահեռացում</w:t>
      </w:r>
      <w:r w:rsidR="00904923" w:rsidRPr="006B4B21">
        <w:rPr>
          <w:rFonts w:ascii="GHEA Grapalat" w:hAnsi="GHEA Grapalat" w:cs="Arial"/>
          <w:sz w:val="24"/>
          <w:szCs w:val="24"/>
          <w:lang w:val="hy-AM"/>
        </w:rPr>
        <w:t>ը</w:t>
      </w:r>
      <w:r w:rsidRPr="006B4B21">
        <w:rPr>
          <w:rFonts w:ascii="GHEA Grapalat" w:hAnsi="GHEA Grapalat" w:cs="Arial"/>
          <w:sz w:val="24"/>
          <w:szCs w:val="24"/>
          <w:lang w:val="hy-AM"/>
        </w:rPr>
        <w:t>, ճանապարհային անվտանգության հավելյալ աշխատանքներ</w:t>
      </w:r>
      <w:r w:rsidR="00904923" w:rsidRPr="006B4B21">
        <w:rPr>
          <w:rFonts w:ascii="GHEA Grapalat" w:hAnsi="GHEA Grapalat" w:cs="Arial"/>
          <w:sz w:val="24"/>
          <w:szCs w:val="24"/>
          <w:lang w:val="hy-AM"/>
        </w:rPr>
        <w:t>ը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և  լամպերի ու փողոցային լուսավորության այլ սարքավորումների փոխարինում</w:t>
      </w:r>
      <w:r w:rsidR="00904923" w:rsidRPr="006B4B21">
        <w:rPr>
          <w:rFonts w:ascii="GHEA Grapalat" w:hAnsi="GHEA Grapalat" w:cs="Arial"/>
          <w:sz w:val="24"/>
          <w:szCs w:val="24"/>
          <w:lang w:val="hy-AM"/>
        </w:rPr>
        <w:t>ը</w:t>
      </w:r>
      <w:r w:rsidRPr="006B4B21">
        <w:rPr>
          <w:rFonts w:ascii="GHEA Grapalat" w:hAnsi="GHEA Grapalat" w:cs="Arial"/>
          <w:sz w:val="24"/>
          <w:szCs w:val="24"/>
          <w:lang w:val="hy-AM"/>
        </w:rPr>
        <w:t>) (Տրանշ B)</w:t>
      </w:r>
    </w:p>
    <w:p w:rsidR="00E67C59" w:rsidRPr="006B4B21" w:rsidRDefault="00E67C59" w:rsidP="006F644F">
      <w:pPr>
        <w:pStyle w:val="a"/>
        <w:spacing w:before="0" w:after="0" w:line="240" w:lineRule="auto"/>
        <w:ind w:left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B4B21">
        <w:rPr>
          <w:rFonts w:ascii="GHEA Grapalat" w:hAnsi="GHEA Grapalat" w:cs="Arial"/>
          <w:sz w:val="24"/>
          <w:szCs w:val="24"/>
          <w:lang w:val="hy-AM"/>
        </w:rPr>
        <w:t>Լուսադիոդային լամպեր և  փողոցային լուսավորության այլ սարքավորումներ (Տրանշ C)</w:t>
      </w:r>
    </w:p>
    <w:p w:rsidR="00E67C59" w:rsidRPr="006B4B21" w:rsidRDefault="00E67C59" w:rsidP="006F64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67C59" w:rsidRPr="006B4B21" w:rsidRDefault="00E67C59" w:rsidP="006F64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67C59" w:rsidRPr="006B4B21" w:rsidRDefault="00E67C59" w:rsidP="006F64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B4B21">
        <w:rPr>
          <w:rFonts w:ascii="GHEA Grapalat" w:hAnsi="GHEA Grapalat" w:cs="Arial"/>
          <w:sz w:val="24"/>
          <w:szCs w:val="24"/>
          <w:lang w:val="hy-AM"/>
        </w:rPr>
        <w:t>Վերոհիշյալ պայմանագրերի մրցութային գործընթացը նախատեսվում է սկսել 2019թ. առաջին եռամսյակում:</w:t>
      </w:r>
    </w:p>
    <w:p w:rsidR="00E67C59" w:rsidRPr="006B4B21" w:rsidRDefault="00E67C59" w:rsidP="006F64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67C59" w:rsidRPr="006B4B21" w:rsidRDefault="00E67C59" w:rsidP="006F64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B4B21">
        <w:rPr>
          <w:rFonts w:ascii="GHEA Grapalat" w:hAnsi="GHEA Grapalat" w:cs="Sylfaen"/>
          <w:sz w:val="24"/>
          <w:szCs w:val="24"/>
          <w:lang w:val="hy-AM"/>
        </w:rPr>
        <w:t>Բանկի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sz w:val="24"/>
          <w:szCs w:val="24"/>
          <w:lang w:val="hy-AM"/>
        </w:rPr>
        <w:t xml:space="preserve">վարկային և </w:t>
      </w:r>
      <w:r w:rsidR="00EA422D" w:rsidRPr="006B4B21">
        <w:rPr>
          <w:rFonts w:ascii="GHEA Grapalat" w:hAnsi="GHEA Grapalat" w:cs="Arial"/>
          <w:sz w:val="24"/>
          <w:szCs w:val="24"/>
          <w:lang w:val="hy-AM"/>
        </w:rPr>
        <w:t xml:space="preserve">SSF-ի   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ու </w:t>
      </w:r>
      <w:r w:rsidR="00EA422D" w:rsidRPr="006B4B21">
        <w:rPr>
          <w:rFonts w:ascii="GHEA Grapalat" w:hAnsi="GHEA Grapalat" w:cs="Arial"/>
          <w:sz w:val="24"/>
          <w:szCs w:val="24"/>
          <w:lang w:val="hy-AM"/>
        </w:rPr>
        <w:t xml:space="preserve">E5P-ի  </w:t>
      </w:r>
      <w:r w:rsidRPr="006B4B21">
        <w:rPr>
          <w:rFonts w:ascii="GHEA Grapalat" w:hAnsi="GHEA Grapalat" w:cs="Sylfaen"/>
          <w:sz w:val="24"/>
          <w:szCs w:val="24"/>
          <w:lang w:val="hy-AM"/>
        </w:rPr>
        <w:t xml:space="preserve">գրանտային 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B4B21">
        <w:rPr>
          <w:rFonts w:ascii="GHEA Grapalat" w:hAnsi="GHEA Grapalat" w:cs="Sylfaen"/>
          <w:sz w:val="24"/>
          <w:szCs w:val="24"/>
          <w:lang w:val="hy-AM"/>
        </w:rPr>
        <w:t>միջոցներից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B4B21">
        <w:rPr>
          <w:rFonts w:ascii="GHEA Grapalat" w:hAnsi="GHEA Grapalat" w:cs="Sylfaen"/>
          <w:sz w:val="24"/>
          <w:szCs w:val="24"/>
          <w:lang w:val="hy-AM"/>
        </w:rPr>
        <w:t>ֆինանսավորվող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74CFC" w:rsidRPr="006B4B21">
        <w:rPr>
          <w:rFonts w:ascii="GHEA Grapalat" w:hAnsi="GHEA Grapalat" w:cs="Sylfaen"/>
          <w:sz w:val="24"/>
          <w:szCs w:val="24"/>
          <w:lang w:val="hy-AM"/>
        </w:rPr>
        <w:t xml:space="preserve">պայմանագրերը ենթարկվելու են  ՎԶԵԲ-ի </w:t>
      </w:r>
      <w:r w:rsidR="00904923" w:rsidRPr="006B4B21">
        <w:rPr>
          <w:rFonts w:ascii="GHEA Grapalat" w:hAnsi="GHEA Grapalat" w:cs="Sylfaen"/>
          <w:sz w:val="24"/>
          <w:szCs w:val="24"/>
          <w:lang w:val="hy-AM"/>
        </w:rPr>
        <w:t>գ</w:t>
      </w:r>
      <w:r w:rsidR="00574CFC" w:rsidRPr="006B4B21">
        <w:rPr>
          <w:rFonts w:ascii="GHEA Grapalat" w:hAnsi="GHEA Grapalat" w:cs="Sylfaen"/>
          <w:sz w:val="24"/>
          <w:szCs w:val="24"/>
          <w:lang w:val="hy-AM"/>
        </w:rPr>
        <w:t>նումների քաղաքականության</w:t>
      </w:r>
      <w:r w:rsidR="008F5CB7">
        <w:rPr>
          <w:rFonts w:ascii="GHEA Grapalat" w:hAnsi="GHEA Grapalat" w:cs="Sylfaen"/>
          <w:sz w:val="24"/>
          <w:szCs w:val="24"/>
          <w:lang w:val="hy-AM"/>
        </w:rPr>
        <w:t>ն</w:t>
      </w:r>
      <w:r w:rsidR="00574CFC" w:rsidRPr="006B4B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5CB7">
        <w:rPr>
          <w:rFonts w:ascii="GHEA Grapalat" w:hAnsi="GHEA Grapalat" w:cs="Sylfaen"/>
          <w:sz w:val="24"/>
          <w:szCs w:val="24"/>
          <w:lang w:val="hy-AM"/>
        </w:rPr>
        <w:t>ու</w:t>
      </w:r>
      <w:r w:rsidR="00574CFC" w:rsidRPr="006B4B21">
        <w:rPr>
          <w:rFonts w:ascii="GHEA Grapalat" w:hAnsi="GHEA Grapalat" w:cs="Sylfaen"/>
          <w:sz w:val="24"/>
          <w:szCs w:val="24"/>
          <w:lang w:val="hy-AM"/>
        </w:rPr>
        <w:t xml:space="preserve"> կանոններին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74CFC" w:rsidRPr="006B4B21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sz w:val="24"/>
          <w:szCs w:val="24"/>
          <w:lang w:val="hy-AM"/>
        </w:rPr>
        <w:t>բաց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74CFC" w:rsidRPr="006B4B21">
        <w:rPr>
          <w:rFonts w:ascii="GHEA Grapalat" w:hAnsi="GHEA Grapalat" w:cs="Sylfaen"/>
          <w:sz w:val="24"/>
          <w:szCs w:val="24"/>
          <w:lang w:val="hy-AM"/>
        </w:rPr>
        <w:t>են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04923" w:rsidRPr="006B4B21">
        <w:rPr>
          <w:rFonts w:ascii="GHEA Grapalat" w:hAnsi="GHEA Grapalat" w:cs="Arial"/>
          <w:sz w:val="24"/>
          <w:szCs w:val="24"/>
          <w:lang w:val="hy-AM"/>
        </w:rPr>
        <w:t xml:space="preserve">լինելու </w:t>
      </w:r>
      <w:r w:rsidRPr="006B4B21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sz w:val="24"/>
          <w:szCs w:val="24"/>
          <w:lang w:val="hy-AM"/>
        </w:rPr>
        <w:t>երկրի ընկերությունների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B4B21">
        <w:rPr>
          <w:rFonts w:ascii="GHEA Grapalat" w:hAnsi="GHEA Grapalat" w:cs="Arial"/>
          <w:sz w:val="24"/>
          <w:szCs w:val="24"/>
          <w:lang w:val="hy-AM"/>
        </w:rPr>
        <w:t>:</w:t>
      </w:r>
    </w:p>
    <w:p w:rsidR="00E67C59" w:rsidRPr="006B4B21" w:rsidRDefault="00E67C59" w:rsidP="006F64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B4B21">
        <w:rPr>
          <w:rFonts w:ascii="GHEA Grapalat" w:hAnsi="GHEA Grapalat" w:cs="Sylfaen"/>
          <w:sz w:val="24"/>
          <w:szCs w:val="24"/>
          <w:lang w:val="hy-AM"/>
        </w:rPr>
        <w:t>Բանկի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Sylfaen"/>
          <w:sz w:val="24"/>
          <w:szCs w:val="24"/>
          <w:lang w:val="hy-AM"/>
        </w:rPr>
        <w:t xml:space="preserve">վարկային և </w:t>
      </w:r>
      <w:r w:rsidR="00914540" w:rsidRPr="006B4B21">
        <w:rPr>
          <w:rFonts w:ascii="GHEA Grapalat" w:hAnsi="GHEA Grapalat" w:cs="Arial"/>
          <w:sz w:val="24"/>
          <w:szCs w:val="24"/>
          <w:lang w:val="hy-AM"/>
        </w:rPr>
        <w:t xml:space="preserve">SSF-ի   ու E5P-ի  </w:t>
      </w:r>
      <w:r w:rsidRPr="006B4B21">
        <w:rPr>
          <w:rFonts w:ascii="GHEA Grapalat" w:hAnsi="GHEA Grapalat" w:cs="Sylfaen"/>
          <w:sz w:val="24"/>
          <w:szCs w:val="24"/>
          <w:lang w:val="hy-AM"/>
        </w:rPr>
        <w:t xml:space="preserve">գրանտային 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B4B21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914540" w:rsidRPr="006B4B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չեն օգտագործվի անձանց կամ կազմակերպություններին </w:t>
      </w:r>
      <w:r w:rsidR="00904923" w:rsidRPr="006B4B21">
        <w:rPr>
          <w:rFonts w:ascii="GHEA Grapalat" w:hAnsi="GHEA Grapalat" w:cs="Arial"/>
          <w:sz w:val="24"/>
          <w:szCs w:val="24"/>
          <w:lang w:val="hy-AM"/>
        </w:rPr>
        <w:t xml:space="preserve">որևէ վճարում կատարելու </w:t>
      </w:r>
      <w:r w:rsidRPr="006B4B21">
        <w:rPr>
          <w:rFonts w:ascii="GHEA Grapalat" w:hAnsi="GHEA Grapalat" w:cs="Arial"/>
          <w:sz w:val="24"/>
          <w:szCs w:val="24"/>
          <w:lang w:val="hy-AM"/>
        </w:rPr>
        <w:t xml:space="preserve">նպատակով, որևէ ապրանքի ներմուծման համար, եթե այդ վճարումը կամ ներմուծումը արգելված է </w:t>
      </w:r>
      <w:r w:rsidR="008F5CB7" w:rsidRPr="008F5CB7">
        <w:rPr>
          <w:rFonts w:ascii="GHEA Grapalat" w:hAnsi="GHEA Grapalat" w:cs="Arial"/>
          <w:sz w:val="24"/>
          <w:szCs w:val="24"/>
          <w:lang w:val="hy-AM"/>
        </w:rPr>
        <w:t xml:space="preserve">Միավորված ազգերի </w:t>
      </w:r>
      <w:r w:rsidR="0000672F">
        <w:rPr>
          <w:rFonts w:ascii="GHEA Grapalat" w:hAnsi="GHEA Grapalat" w:cs="Arial"/>
          <w:sz w:val="24"/>
          <w:szCs w:val="24"/>
          <w:lang w:val="hy-AM"/>
        </w:rPr>
        <w:t xml:space="preserve">կազմակերպության </w:t>
      </w:r>
      <w:r w:rsidR="008F5CB7" w:rsidRPr="008F5CB7">
        <w:rPr>
          <w:rFonts w:ascii="GHEA Grapalat" w:hAnsi="GHEA Grapalat" w:cs="Arial"/>
          <w:sz w:val="24"/>
          <w:szCs w:val="24"/>
          <w:lang w:val="hy-AM"/>
        </w:rPr>
        <w:t xml:space="preserve">կանոնադրության VII գլխի </w:t>
      </w:r>
      <w:r w:rsidR="0000672F">
        <w:rPr>
          <w:rFonts w:ascii="GHEA Grapalat" w:hAnsi="GHEA Grapalat" w:cs="Arial"/>
          <w:sz w:val="24"/>
          <w:szCs w:val="24"/>
          <w:lang w:val="hy-AM"/>
        </w:rPr>
        <w:t>հիման վրա</w:t>
      </w:r>
      <w:r w:rsidR="00500E11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00672F">
        <w:rPr>
          <w:rFonts w:ascii="GHEA Grapalat" w:hAnsi="GHEA Grapalat" w:cs="Arial"/>
          <w:sz w:val="24"/>
          <w:szCs w:val="24"/>
          <w:lang w:val="hy-AM"/>
        </w:rPr>
        <w:t>Միավորված ազգերի կազմակերպության ա</w:t>
      </w:r>
      <w:r w:rsidR="0000672F" w:rsidRPr="008F5CB7">
        <w:rPr>
          <w:rFonts w:ascii="GHEA Grapalat" w:hAnsi="GHEA Grapalat" w:cs="Arial"/>
          <w:sz w:val="24"/>
          <w:szCs w:val="24"/>
          <w:lang w:val="hy-AM"/>
        </w:rPr>
        <w:t xml:space="preserve">նվտանգության խորհրդի </w:t>
      </w:r>
      <w:r w:rsidR="0000672F">
        <w:rPr>
          <w:rFonts w:ascii="GHEA Grapalat" w:hAnsi="GHEA Grapalat" w:cs="Arial"/>
          <w:sz w:val="24"/>
          <w:szCs w:val="24"/>
          <w:lang w:val="hy-AM"/>
        </w:rPr>
        <w:t>ընդունած որոշման</w:t>
      </w:r>
      <w:r w:rsidR="000C7A2E">
        <w:rPr>
          <w:rFonts w:ascii="GHEA Grapalat" w:hAnsi="GHEA Grapalat" w:cs="Arial"/>
          <w:sz w:val="24"/>
          <w:szCs w:val="24"/>
          <w:lang w:val="hy-AM"/>
        </w:rPr>
        <w:t xml:space="preserve"> համաձայն</w:t>
      </w:r>
      <w:r w:rsidR="0000672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4B21">
        <w:rPr>
          <w:rFonts w:ascii="GHEA Grapalat" w:hAnsi="GHEA Grapalat" w:cs="Arial"/>
          <w:sz w:val="24"/>
          <w:szCs w:val="24"/>
          <w:lang w:val="hy-AM"/>
        </w:rPr>
        <w:t>կամ Գնորդի երկրի պաշտոնական կարգավորման օրենքով:</w:t>
      </w:r>
    </w:p>
    <w:p w:rsidR="00E67C59" w:rsidRPr="006B4B21" w:rsidRDefault="00E67C59" w:rsidP="00E67C59">
      <w:pPr>
        <w:spacing w:after="0" w:line="240" w:lineRule="auto"/>
        <w:rPr>
          <w:rFonts w:ascii="GHEA Grapalat" w:hAnsi="GHEA Grapalat" w:cs="Arial"/>
          <w:sz w:val="24"/>
          <w:szCs w:val="24"/>
          <w:lang w:val="hy-AM"/>
        </w:rPr>
      </w:pPr>
    </w:p>
    <w:p w:rsidR="00E67C59" w:rsidRPr="006B4B21" w:rsidRDefault="00E67C59" w:rsidP="00E67C59">
      <w:pPr>
        <w:spacing w:after="163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6B4B21">
        <w:rPr>
          <w:rFonts w:ascii="GHEA Grapalat" w:hAnsi="GHEA Grapalat" w:cs="Sylfaen"/>
          <w:sz w:val="24"/>
          <w:szCs w:val="24"/>
          <w:lang w:val="hy-AM"/>
        </w:rPr>
        <w:t>Հետաքրքրված հայտատուները և կապալառուները պետք է կապ հաստատեն</w:t>
      </w:r>
      <w:r w:rsidRPr="006B4B21">
        <w:rPr>
          <w:rFonts w:ascii="GHEA Grapalat" w:hAnsi="GHEA Grapalat" w:cs="Arial"/>
          <w:sz w:val="24"/>
          <w:szCs w:val="24"/>
          <w:lang w:val="hy-AM"/>
        </w:rPr>
        <w:t>.</w:t>
      </w:r>
    </w:p>
    <w:p w:rsidR="00E67C59" w:rsidRPr="006B4B21" w:rsidRDefault="00E67C59" w:rsidP="00E67C59">
      <w:pPr>
        <w:spacing w:after="163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6B4B21">
        <w:rPr>
          <w:rFonts w:ascii="GHEA Grapalat" w:hAnsi="GHEA Grapalat" w:cs="Arial"/>
          <w:bCs/>
          <w:sz w:val="24"/>
          <w:szCs w:val="24"/>
          <w:lang w:val="hy-AM"/>
        </w:rPr>
        <w:t>Պատվիրատու՝</w:t>
      </w:r>
      <w:r w:rsidRPr="006B4B21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Գյումրու քաղաքապետարան </w:t>
      </w:r>
    </w:p>
    <w:p w:rsidR="00E67C59" w:rsidRPr="006B4B21" w:rsidRDefault="00E67C59" w:rsidP="00E67C59">
      <w:pPr>
        <w:spacing w:after="163" w:line="240" w:lineRule="auto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BA2089">
        <w:rPr>
          <w:rFonts w:ascii="GHEA Grapalat" w:hAnsi="GHEA Grapalat" w:cs="Arial"/>
          <w:bCs/>
          <w:sz w:val="24"/>
          <w:szCs w:val="24"/>
          <w:lang w:val="hy-AM"/>
        </w:rPr>
        <w:t>Հասցե՝</w:t>
      </w:r>
      <w:r w:rsidRPr="006B4B21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Վարդանանց հրապարակ 1, Գյումրի 3104, Հայաստանի Հանրապետություն</w:t>
      </w:r>
    </w:p>
    <w:p w:rsidR="00E67C59" w:rsidRPr="006B4B21" w:rsidRDefault="00E67C59" w:rsidP="00E67C59">
      <w:pPr>
        <w:spacing w:after="163" w:line="240" w:lineRule="auto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BA2089">
        <w:rPr>
          <w:rFonts w:ascii="GHEA Grapalat" w:hAnsi="GHEA Grapalat" w:cs="Arial"/>
          <w:bCs/>
          <w:sz w:val="24"/>
          <w:szCs w:val="24"/>
          <w:lang w:val="hy-AM"/>
        </w:rPr>
        <w:t>Կոնտակտային անձ`</w:t>
      </w:r>
      <w:r w:rsidRPr="006B4B21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պարոն Արարատ Բալաբեկյան</w:t>
      </w:r>
    </w:p>
    <w:p w:rsidR="00E67C59" w:rsidRPr="00BA2089" w:rsidRDefault="00E67C59" w:rsidP="00E67C59">
      <w:pPr>
        <w:spacing w:after="163" w:line="240" w:lineRule="auto"/>
        <w:rPr>
          <w:rFonts w:ascii="GHEA Grapalat" w:hAnsi="GHEA Grapalat" w:cs="Arial"/>
          <w:bCs/>
          <w:sz w:val="24"/>
          <w:szCs w:val="24"/>
          <w:lang w:val="hy-AM"/>
        </w:rPr>
      </w:pPr>
      <w:r w:rsidRPr="00BA2089">
        <w:rPr>
          <w:rFonts w:ascii="GHEA Grapalat" w:hAnsi="GHEA Grapalat" w:cs="Arial"/>
          <w:bCs/>
          <w:sz w:val="24"/>
          <w:szCs w:val="24"/>
          <w:lang w:val="hy-AM"/>
        </w:rPr>
        <w:t>Կոչում՝</w:t>
      </w:r>
      <w:r w:rsidRPr="006B4B21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Ծրագրի իրականացման միավորի </w:t>
      </w:r>
      <w:r w:rsidRPr="00BA2089">
        <w:rPr>
          <w:rFonts w:ascii="GHEA Grapalat" w:hAnsi="GHEA Grapalat" w:cs="Arial"/>
          <w:bCs/>
          <w:sz w:val="24"/>
          <w:szCs w:val="24"/>
          <w:lang w:val="hy-AM"/>
        </w:rPr>
        <w:t>ղեկավար  (Գյումրու  քաղաքապետի գլխավոր խորհրդական)</w:t>
      </w:r>
    </w:p>
    <w:p w:rsidR="00E67C59" w:rsidRPr="006B4B21" w:rsidRDefault="00E67C59" w:rsidP="00E67C59">
      <w:pPr>
        <w:spacing w:after="163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BA2089">
        <w:rPr>
          <w:rFonts w:ascii="GHEA Grapalat" w:hAnsi="GHEA Grapalat" w:cs="Arial"/>
          <w:bCs/>
          <w:sz w:val="24"/>
          <w:szCs w:val="24"/>
          <w:lang w:val="hy-AM"/>
        </w:rPr>
        <w:t xml:space="preserve">Էլ. հասցե` </w:t>
      </w:r>
      <w:hyperlink r:id="rId5" w:history="1">
        <w:r w:rsidRPr="00BA2089">
          <w:rPr>
            <w:rFonts w:ascii="GHEA Grapalat" w:hAnsi="GHEA Grapalat" w:cs="Arial"/>
            <w:b/>
            <w:bCs/>
            <w:color w:val="000000" w:themeColor="text1"/>
            <w:sz w:val="24"/>
            <w:szCs w:val="24"/>
            <w:u w:val="single"/>
            <w:lang w:val="hy-AM"/>
          </w:rPr>
          <w:t>araratbalabekyan@yahoo.com</w:t>
        </w:r>
      </w:hyperlink>
    </w:p>
    <w:p w:rsidR="00E67C59" w:rsidRPr="006B4B21" w:rsidRDefault="00E67C59" w:rsidP="00E67C59">
      <w:pPr>
        <w:spacing w:after="163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BA2089">
        <w:rPr>
          <w:rFonts w:ascii="GHEA Grapalat" w:hAnsi="GHEA Grapalat" w:cs="Arial"/>
          <w:bCs/>
          <w:sz w:val="24"/>
          <w:szCs w:val="24"/>
          <w:lang w:val="hy-AM"/>
        </w:rPr>
        <w:t>Հեռ`</w:t>
      </w:r>
      <w:r w:rsidRPr="006B4B21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+ 37431222204</w:t>
      </w:r>
    </w:p>
    <w:p w:rsidR="00E67C59" w:rsidRPr="006B4B21" w:rsidRDefault="00E67C59" w:rsidP="00E67C59">
      <w:pPr>
        <w:spacing w:after="0" w:line="240" w:lineRule="auto"/>
        <w:rPr>
          <w:rFonts w:ascii="GHEA Grapalat" w:hAnsi="GHEA Grapalat" w:cs="Arial"/>
          <w:b/>
          <w:sz w:val="24"/>
          <w:szCs w:val="24"/>
          <w:lang w:val="hy-AM"/>
        </w:rPr>
      </w:pPr>
    </w:p>
    <w:p w:rsidR="00E67C59" w:rsidRPr="006B4B21" w:rsidRDefault="00E67C59" w:rsidP="00E67C59">
      <w:pPr>
        <w:spacing w:after="0" w:line="240" w:lineRule="auto"/>
        <w:rPr>
          <w:rFonts w:ascii="GHEA Grapalat" w:hAnsi="GHEA Grapalat" w:cs="Arial"/>
          <w:b/>
          <w:sz w:val="24"/>
          <w:szCs w:val="24"/>
          <w:lang w:val="hy-AM"/>
        </w:rPr>
      </w:pPr>
    </w:p>
    <w:p w:rsidR="00E67C59" w:rsidRPr="006B4B21" w:rsidRDefault="00E67C59" w:rsidP="00E67C59">
      <w:pPr>
        <w:spacing w:after="163"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6B4B21">
        <w:rPr>
          <w:rFonts w:ascii="GHEA Grapalat" w:hAnsi="GHEA Grapalat" w:cs="Sylfaen"/>
          <w:sz w:val="24"/>
          <w:szCs w:val="24"/>
          <w:lang w:val="hy-AM"/>
        </w:rPr>
        <w:t>Հայտարարության անգլերեն  տարբերակին կարող եք ծանոթանալ հետևյալ հղումով՝  https://www.ebrd.com/work-with-us/procurement/p-pn-181219a--.html</w:t>
      </w:r>
    </w:p>
    <w:p w:rsidR="00E67C59" w:rsidRPr="006B4B21" w:rsidRDefault="00E67C59" w:rsidP="00E67C59">
      <w:pPr>
        <w:spacing w:after="0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6B4B21">
        <w:rPr>
          <w:rFonts w:ascii="GHEA Grapalat" w:hAnsi="GHEA Grapalat" w:cs="Sylfaen"/>
          <w:sz w:val="24"/>
          <w:szCs w:val="24"/>
          <w:lang w:val="hy-AM"/>
        </w:rPr>
        <w:t>Հայտարարության հայերեն և անգլերեն տեքստերի միջև անհամապատասխանությունների դեպքում նախապատվությունը տրվում է անգլերեն տարբերակին</w:t>
      </w:r>
    </w:p>
    <w:p w:rsidR="00E67C59" w:rsidRPr="006B4B21" w:rsidRDefault="00E67C59">
      <w:pPr>
        <w:rPr>
          <w:rFonts w:ascii="GHEA Grapalat" w:hAnsi="GHEA Grapalat"/>
          <w:sz w:val="24"/>
          <w:szCs w:val="24"/>
          <w:lang w:val="hy-AM"/>
        </w:rPr>
      </w:pPr>
    </w:p>
    <w:sectPr w:rsidR="00E67C59" w:rsidRPr="006B4B21" w:rsidSect="00AF560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Neue LT Com Book">
    <w:altName w:val="Arial"/>
    <w:charset w:val="00"/>
    <w:family w:val="swiss"/>
    <w:pitch w:val="variable"/>
    <w:sig w:usb0="00000001" w:usb1="5000207B" w:usb2="00000000" w:usb3="00000000" w:csb0="0000009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57DA"/>
    <w:multiLevelType w:val="singleLevel"/>
    <w:tmpl w:val="5CDAAC9E"/>
    <w:lvl w:ilvl="0">
      <w:start w:val="1"/>
      <w:numFmt w:val="bullet"/>
      <w:pStyle w:val="a"/>
      <w:lvlText w:val="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20"/>
        <w:u w:val="none"/>
        <w:effect w:val="none"/>
        <w:vertAlign w:val="baseline"/>
        <w:em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7C59"/>
    <w:rsid w:val="0000672F"/>
    <w:rsid w:val="000C7A2E"/>
    <w:rsid w:val="001D1331"/>
    <w:rsid w:val="004F2D9A"/>
    <w:rsid w:val="00500E11"/>
    <w:rsid w:val="00574CFC"/>
    <w:rsid w:val="006156EA"/>
    <w:rsid w:val="006425D7"/>
    <w:rsid w:val="006B4B21"/>
    <w:rsid w:val="006F644F"/>
    <w:rsid w:val="00773187"/>
    <w:rsid w:val="008F5CB7"/>
    <w:rsid w:val="00904923"/>
    <w:rsid w:val="00914540"/>
    <w:rsid w:val="00987583"/>
    <w:rsid w:val="009A4F27"/>
    <w:rsid w:val="00A42E4B"/>
    <w:rsid w:val="00AF560F"/>
    <w:rsid w:val="00B720BF"/>
    <w:rsid w:val="00BA2089"/>
    <w:rsid w:val="00D104D5"/>
    <w:rsid w:val="00E67C59"/>
    <w:rsid w:val="00EA422D"/>
    <w:rsid w:val="00F73E85"/>
    <w:rsid w:val="00F836DE"/>
    <w:rsid w:val="00FB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2D9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E67C59"/>
    <w:rPr>
      <w:color w:val="auto"/>
      <w:bdr w:val="none" w:sz="0" w:space="0" w:color="auto"/>
      <w:shd w:val="clear" w:color="auto" w:fill="FFFF00"/>
    </w:rPr>
  </w:style>
  <w:style w:type="paragraph" w:styleId="a">
    <w:name w:val="List Bullet"/>
    <w:basedOn w:val="a0"/>
    <w:qFormat/>
    <w:rsid w:val="00E67C59"/>
    <w:pPr>
      <w:widowControl w:val="0"/>
      <w:numPr>
        <w:numId w:val="1"/>
      </w:numPr>
      <w:suppressLineNumbers/>
      <w:spacing w:before="120" w:after="120" w:line="240" w:lineRule="atLeast"/>
    </w:pPr>
    <w:rPr>
      <w:rFonts w:ascii="Frutiger Neue LT Com Book" w:eastAsia="Times New Roman" w:hAnsi="Frutiger Neue LT Com Book" w:cs="Times New Roman"/>
      <w:sz w:val="20"/>
      <w:szCs w:val="20"/>
      <w:lang w:val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ratbalabeky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2018-12-24T11:35:00Z</dcterms:created>
  <dcterms:modified xsi:type="dcterms:W3CDTF">2018-12-24T13:52:00Z</dcterms:modified>
</cp:coreProperties>
</file>